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1261" w:tblpY="-3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2916"/>
      </w:tblGrid>
      <w:tr w14:paraId="39162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14:paraId="4C985FF6">
            <w:pPr>
              <w:spacing w:line="420" w:lineRule="exact"/>
              <w:jc w:val="center"/>
              <w:rPr>
                <w:rFonts w:hint="default" w:eastAsia="宋体"/>
                <w:b w:val="0"/>
                <w:bCs/>
                <w:sz w:val="24"/>
                <w:lang w:val="en-US" w:eastAsia="zh-CN"/>
              </w:rPr>
            </w:pPr>
            <w:r>
              <w:rPr>
                <w:rFonts w:hint="eastAsia"/>
                <w:b/>
                <w:bCs w:val="0"/>
                <w:sz w:val="24"/>
                <w:lang w:val="en-US" w:eastAsia="zh-CN"/>
              </w:rPr>
              <w:t>项目类别</w:t>
            </w:r>
          </w:p>
        </w:tc>
        <w:tc>
          <w:tcPr>
            <w:tcW w:w="2916" w:type="dxa"/>
            <w:noWrap w:val="0"/>
            <w:vAlign w:val="top"/>
          </w:tcPr>
          <w:p w14:paraId="21DBBDA3">
            <w:pPr>
              <w:spacing w:line="420" w:lineRule="exact"/>
              <w:jc w:val="both"/>
              <w:rPr>
                <w:rFonts w:hint="default" w:eastAsia="宋体"/>
                <w:b w:val="0"/>
                <w:bCs/>
                <w:sz w:val="24"/>
                <w:szCs w:val="24"/>
                <w:lang w:val="en-US" w:eastAsia="zh-CN"/>
              </w:rPr>
            </w:pPr>
            <w:r>
              <w:rPr>
                <w:rFonts w:hint="eastAsia"/>
                <w:b w:val="0"/>
                <w:bCs/>
                <w:sz w:val="24"/>
                <w:szCs w:val="24"/>
                <w:lang w:val="en-US" w:eastAsia="zh-CN"/>
              </w:rPr>
              <w:t>重大</w:t>
            </w:r>
            <w:r>
              <w:rPr>
                <w:rFonts w:hint="eastAsia" w:ascii="MS Mincho" w:hAnsi="MS Mincho" w:eastAsia="宋体" w:cs="MS Mincho"/>
                <w:b w:val="0"/>
                <w:bCs/>
                <w:color w:val="auto"/>
                <w:sz w:val="24"/>
                <w:szCs w:val="24"/>
                <w:u w:val="none"/>
                <w:lang w:eastAsia="zh-CN"/>
              </w:rPr>
              <w:t>□</w:t>
            </w:r>
            <w:r>
              <w:rPr>
                <w:rFonts w:hint="eastAsia"/>
                <w:b w:val="0"/>
                <w:bCs/>
                <w:sz w:val="24"/>
                <w:szCs w:val="24"/>
                <w:lang w:val="en-US" w:eastAsia="zh-CN"/>
              </w:rPr>
              <w:t xml:space="preserve">  重点</w:t>
            </w:r>
            <w:r>
              <w:rPr>
                <w:rFonts w:hint="eastAsia" w:ascii="MS Mincho" w:hAnsi="MS Mincho" w:eastAsia="宋体" w:cs="MS Mincho"/>
                <w:b w:val="0"/>
                <w:bCs/>
                <w:color w:val="auto"/>
                <w:sz w:val="24"/>
                <w:szCs w:val="24"/>
                <w:u w:val="none"/>
                <w:lang w:eastAsia="zh-CN"/>
              </w:rPr>
              <w:t>□</w:t>
            </w:r>
            <w:r>
              <w:rPr>
                <w:rFonts w:hint="eastAsia"/>
                <w:b w:val="0"/>
                <w:bCs/>
                <w:sz w:val="24"/>
                <w:szCs w:val="24"/>
                <w:lang w:val="en-US" w:eastAsia="zh-CN"/>
              </w:rPr>
              <w:t xml:space="preserve">  一般</w:t>
            </w:r>
            <w:r>
              <w:rPr>
                <w:rFonts w:hint="eastAsia" w:ascii="MS Mincho" w:hAnsi="MS Mincho" w:eastAsia="宋体" w:cs="MS Mincho"/>
                <w:b w:val="0"/>
                <w:bCs/>
                <w:color w:val="auto"/>
                <w:sz w:val="24"/>
                <w:szCs w:val="24"/>
                <w:u w:val="none"/>
                <w:lang w:eastAsia="zh-CN"/>
              </w:rPr>
              <w:t>□</w:t>
            </w:r>
            <w:r>
              <w:rPr>
                <w:rFonts w:hint="eastAsia"/>
                <w:b w:val="0"/>
                <w:bCs/>
                <w:sz w:val="24"/>
                <w:szCs w:val="24"/>
                <w:lang w:val="en-US" w:eastAsia="zh-CN"/>
              </w:rPr>
              <w:t xml:space="preserve"> </w:t>
            </w:r>
          </w:p>
        </w:tc>
      </w:tr>
    </w:tbl>
    <w:p w14:paraId="45D910FD">
      <w:pPr>
        <w:spacing w:line="360" w:lineRule="auto"/>
        <w:jc w:val="both"/>
        <w:rPr>
          <w:rFonts w:hint="eastAsia"/>
          <w:b/>
          <w:sz w:val="36"/>
          <w:szCs w:val="36"/>
        </w:rPr>
      </w:pPr>
    </w:p>
    <w:p w14:paraId="75676CC5">
      <w:pPr>
        <w:spacing w:line="360" w:lineRule="auto"/>
        <w:jc w:val="both"/>
        <w:rPr>
          <w:rFonts w:hint="eastAsia"/>
          <w:b/>
          <w:sz w:val="36"/>
          <w:szCs w:val="36"/>
        </w:rPr>
      </w:pPr>
    </w:p>
    <w:p w14:paraId="1598FADA">
      <w:pPr>
        <w:spacing w:line="360" w:lineRule="auto"/>
        <w:jc w:val="center"/>
        <w:rPr>
          <w:rFonts w:hint="eastAsia"/>
          <w:b/>
          <w:sz w:val="36"/>
          <w:szCs w:val="36"/>
        </w:rPr>
      </w:pPr>
      <w:bookmarkStart w:id="0" w:name="_GoBack"/>
      <w:bookmarkEnd w:id="0"/>
    </w:p>
    <w:p w14:paraId="58278FC3">
      <w:pPr>
        <w:spacing w:line="360" w:lineRule="auto"/>
        <w:jc w:val="center"/>
        <w:rPr>
          <w:rFonts w:hint="eastAsia" w:eastAsia="宋体"/>
          <w:b/>
          <w:sz w:val="36"/>
          <w:szCs w:val="36"/>
          <w:lang w:val="en-US" w:eastAsia="zh-CN"/>
        </w:rPr>
      </w:pPr>
      <w:r>
        <w:rPr>
          <w:rFonts w:hint="eastAsia"/>
          <w:b/>
          <w:sz w:val="36"/>
          <w:szCs w:val="36"/>
        </w:rPr>
        <w:t>项目论证</w:t>
      </w:r>
      <w:r>
        <w:rPr>
          <w:rFonts w:hint="eastAsia"/>
          <w:b/>
          <w:sz w:val="36"/>
          <w:szCs w:val="36"/>
          <w:lang w:val="en-US" w:eastAsia="zh-CN"/>
        </w:rPr>
        <w:t>活页</w:t>
      </w:r>
    </w:p>
    <w:p w14:paraId="7FC5F671">
      <w:pPr>
        <w:spacing w:line="360" w:lineRule="auto"/>
        <w:jc w:val="center"/>
        <w:rPr>
          <w:b/>
          <w:sz w:val="32"/>
        </w:rPr>
      </w:pPr>
    </w:p>
    <w:p w14:paraId="17D28DA1">
      <w:pPr>
        <w:spacing w:line="360" w:lineRule="auto"/>
        <w:rPr>
          <w:rFonts w:hint="eastAsia"/>
          <w:sz w:val="30"/>
          <w:u w:val="single"/>
        </w:rPr>
      </w:pPr>
      <w:r>
        <w:rPr>
          <w:rFonts w:hint="eastAsia"/>
          <w:b/>
          <w:sz w:val="30"/>
        </w:rPr>
        <w:t>项目名称</w:t>
      </w:r>
      <w:r>
        <w:rPr>
          <w:rFonts w:hint="eastAsia"/>
          <w:sz w:val="30"/>
          <w:u w:val="single"/>
        </w:rPr>
        <w:t xml:space="preserve">                               </w:t>
      </w:r>
      <w:r>
        <w:rPr>
          <w:rFonts w:hint="eastAsia"/>
          <w:sz w:val="30"/>
          <w:u w:val="single"/>
          <w:lang w:val="en-US" w:eastAsia="zh-CN"/>
        </w:rPr>
        <w:t xml:space="preserve">                </w:t>
      </w:r>
      <w:r>
        <w:rPr>
          <w:rFonts w:hint="eastAsia"/>
          <w:sz w:val="30"/>
          <w:u w:val="single"/>
        </w:rPr>
        <w:t xml:space="preserve">  </w:t>
      </w:r>
      <w:r>
        <w:rPr>
          <w:rFonts w:hint="eastAsia"/>
          <w:b/>
          <w:sz w:val="30"/>
          <w:u w:val="single"/>
        </w:rPr>
        <w:t xml:space="preserve">    </w:t>
      </w:r>
      <w:r>
        <w:rPr>
          <w:rFonts w:hint="eastAsia"/>
          <w:sz w:val="30"/>
          <w:u w:val="single"/>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5"/>
      </w:tblGrid>
      <w:tr w14:paraId="261CF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noWrap w:val="0"/>
            <w:vAlign w:val="top"/>
          </w:tcPr>
          <w:p w14:paraId="53652289">
            <w:pPr>
              <w:spacing w:before="143" w:beforeLines="50" w:line="400" w:lineRule="exact"/>
              <w:ind w:firstLine="381" w:firstLineChars="159"/>
              <w:rPr>
                <w:rFonts w:hint="eastAsia" w:ascii="宋体"/>
                <w:sz w:val="24"/>
              </w:rPr>
            </w:pPr>
            <w:r>
              <w:rPr>
                <w:rFonts w:hint="eastAsia" w:ascii="宋体"/>
                <w:sz w:val="24"/>
              </w:rPr>
              <w:t xml:space="preserve">1. </w:t>
            </w:r>
            <w:r>
              <w:rPr>
                <w:rFonts w:hint="eastAsia" w:ascii="宋体"/>
                <w:b/>
                <w:sz w:val="24"/>
              </w:rPr>
              <w:t>[选题依据]</w:t>
            </w:r>
            <w:r>
              <w:rPr>
                <w:rFonts w:hint="eastAsia" w:ascii="宋体"/>
                <w:sz w:val="24"/>
              </w:rPr>
              <w:t xml:space="preserve">  国内外相关研究的学术史梳理及研究动态；本项目相对于已有研究的独到学术价值和应用价值等。</w:t>
            </w:r>
          </w:p>
          <w:p w14:paraId="3D42166F">
            <w:pPr>
              <w:tabs>
                <w:tab w:val="left" w:pos="2107"/>
              </w:tabs>
              <w:spacing w:line="400" w:lineRule="exact"/>
              <w:ind w:firstLine="381" w:firstLineChars="159"/>
              <w:rPr>
                <w:rFonts w:hint="eastAsia" w:ascii="宋体"/>
                <w:sz w:val="24"/>
              </w:rPr>
            </w:pPr>
            <w:r>
              <w:rPr>
                <w:rFonts w:hint="eastAsia" w:ascii="宋体"/>
                <w:sz w:val="24"/>
              </w:rPr>
              <w:t xml:space="preserve">2. </w:t>
            </w:r>
            <w:r>
              <w:rPr>
                <w:rFonts w:hint="eastAsia" w:ascii="宋体"/>
                <w:b/>
                <w:sz w:val="24"/>
              </w:rPr>
              <w:t xml:space="preserve">[研究内容]  </w:t>
            </w:r>
            <w:r>
              <w:rPr>
                <w:rFonts w:hint="eastAsia" w:ascii="宋体"/>
                <w:sz w:val="24"/>
              </w:rPr>
              <w:t>本项目的研究对象、总体框架、基本观点、重点难点、主要目标等。</w:t>
            </w:r>
          </w:p>
          <w:p w14:paraId="639A8F36">
            <w:pPr>
              <w:spacing w:line="400" w:lineRule="exact"/>
              <w:ind w:firstLine="381" w:firstLineChars="159"/>
              <w:rPr>
                <w:rFonts w:hint="eastAsia" w:ascii="宋体"/>
                <w:sz w:val="24"/>
              </w:rPr>
            </w:pPr>
            <w:r>
              <w:rPr>
                <w:rFonts w:hint="eastAsia" w:ascii="宋体"/>
                <w:sz w:val="24"/>
              </w:rPr>
              <w:t>3．</w:t>
            </w:r>
            <w:r>
              <w:rPr>
                <w:rFonts w:hint="eastAsia" w:ascii="宋体"/>
                <w:b/>
                <w:sz w:val="24"/>
              </w:rPr>
              <w:t xml:space="preserve">[思路方法]  </w:t>
            </w:r>
            <w:r>
              <w:rPr>
                <w:rFonts w:hint="eastAsia" w:ascii="宋体"/>
                <w:sz w:val="24"/>
              </w:rPr>
              <w:t>本项目研究的基本思路、具体研究方法、研究计划及其可行性等。</w:t>
            </w:r>
          </w:p>
          <w:p w14:paraId="67D2B57E">
            <w:pPr>
              <w:spacing w:line="400" w:lineRule="exact"/>
              <w:ind w:firstLine="381" w:firstLineChars="159"/>
              <w:rPr>
                <w:rFonts w:hint="eastAsia" w:ascii="宋体"/>
                <w:sz w:val="24"/>
              </w:rPr>
            </w:pPr>
            <w:r>
              <w:rPr>
                <w:rFonts w:hint="eastAsia" w:ascii="宋体"/>
                <w:sz w:val="24"/>
              </w:rPr>
              <w:t>4．</w:t>
            </w:r>
            <w:r>
              <w:rPr>
                <w:rFonts w:hint="eastAsia" w:ascii="宋体"/>
                <w:b/>
                <w:sz w:val="24"/>
              </w:rPr>
              <w:t xml:space="preserve">[创新之处]  </w:t>
            </w:r>
            <w:r>
              <w:rPr>
                <w:rFonts w:hint="eastAsia" w:ascii="宋体"/>
                <w:sz w:val="24"/>
              </w:rPr>
              <w:t>在学术思想、学术观点、研究方法等方面的特色和创新。</w:t>
            </w:r>
          </w:p>
          <w:p w14:paraId="3763A0C8">
            <w:pPr>
              <w:spacing w:line="400" w:lineRule="exact"/>
              <w:ind w:firstLine="381" w:firstLineChars="159"/>
              <w:rPr>
                <w:rFonts w:hint="eastAsia" w:ascii="宋体"/>
                <w:sz w:val="24"/>
              </w:rPr>
            </w:pPr>
            <w:r>
              <w:rPr>
                <w:rFonts w:hint="eastAsia" w:ascii="宋体"/>
                <w:sz w:val="24"/>
              </w:rPr>
              <w:t>5．</w:t>
            </w:r>
            <w:r>
              <w:rPr>
                <w:rFonts w:hint="eastAsia" w:ascii="宋体"/>
                <w:b/>
                <w:sz w:val="24"/>
              </w:rPr>
              <w:t xml:space="preserve">[预期成果]  </w:t>
            </w:r>
            <w:r>
              <w:rPr>
                <w:rFonts w:hint="eastAsia" w:ascii="宋体"/>
                <w:sz w:val="24"/>
              </w:rPr>
              <w:t>成果形式、使用去向及预期社会效益等。</w:t>
            </w:r>
          </w:p>
          <w:p w14:paraId="77AA973F">
            <w:pPr>
              <w:spacing w:line="400" w:lineRule="exact"/>
              <w:ind w:firstLine="381" w:firstLineChars="159"/>
              <w:rPr>
                <w:rFonts w:hint="eastAsia" w:cs="宋体"/>
                <w:sz w:val="24"/>
                <w:szCs w:val="24"/>
              </w:rPr>
            </w:pPr>
            <w:r>
              <w:rPr>
                <w:rFonts w:hint="eastAsia" w:ascii="宋体"/>
                <w:sz w:val="24"/>
                <w:lang w:val="en-US" w:eastAsia="zh-CN"/>
              </w:rPr>
              <w:t>6</w:t>
            </w:r>
            <w:r>
              <w:rPr>
                <w:rFonts w:hint="eastAsia" w:ascii="宋体"/>
                <w:sz w:val="24"/>
              </w:rPr>
              <w:t>．</w:t>
            </w:r>
            <w:r>
              <w:rPr>
                <w:rFonts w:hint="eastAsia" w:ascii="宋体"/>
                <w:b/>
                <w:sz w:val="24"/>
              </w:rPr>
              <w:t>[</w:t>
            </w:r>
            <w:r>
              <w:rPr>
                <w:rFonts w:hint="eastAsia" w:cs="宋体"/>
                <w:b/>
                <w:sz w:val="24"/>
                <w:szCs w:val="24"/>
              </w:rPr>
              <w:t>研究基础</w:t>
            </w:r>
            <w:r>
              <w:rPr>
                <w:rFonts w:hint="eastAsia" w:ascii="宋体"/>
                <w:b/>
                <w:sz w:val="24"/>
              </w:rPr>
              <w:t xml:space="preserve">]  </w:t>
            </w:r>
            <w:r>
              <w:rPr>
                <w:rFonts w:hint="eastAsia" w:cs="宋体"/>
                <w:sz w:val="24"/>
                <w:szCs w:val="24"/>
              </w:rPr>
              <w:t>与本项目有关的研究工作积累和已取得的研究工作成绩及目前承担项目的情况。</w:t>
            </w:r>
          </w:p>
          <w:p w14:paraId="32399C22">
            <w:pPr>
              <w:spacing w:line="400" w:lineRule="exact"/>
              <w:ind w:firstLine="381" w:firstLineChars="159"/>
              <w:rPr>
                <w:rFonts w:hint="eastAsia" w:ascii="宋体" w:hAnsi="宋体"/>
                <w:szCs w:val="21"/>
              </w:rPr>
            </w:pPr>
            <w:r>
              <w:rPr>
                <w:rFonts w:hint="eastAsia" w:ascii="宋体"/>
                <w:sz w:val="24"/>
              </w:rPr>
              <w:t>7．</w:t>
            </w:r>
            <w:r>
              <w:rPr>
                <w:rFonts w:hint="eastAsia" w:ascii="宋体"/>
                <w:b/>
                <w:sz w:val="24"/>
              </w:rPr>
              <w:t xml:space="preserve">[参考文献]  </w:t>
            </w:r>
            <w:r>
              <w:rPr>
                <w:rFonts w:hint="eastAsia" w:ascii="宋体"/>
                <w:sz w:val="24"/>
              </w:rPr>
              <w:t>开展本项目研究的主要中外参考文献。</w:t>
            </w:r>
          </w:p>
          <w:p w14:paraId="42FA2D6F">
            <w:pPr>
              <w:spacing w:line="360" w:lineRule="auto"/>
              <w:ind w:firstLine="120" w:firstLineChars="50"/>
              <w:rPr>
                <w:rFonts w:hint="eastAsia"/>
                <w:sz w:val="24"/>
                <w:szCs w:val="24"/>
              </w:rPr>
            </w:pPr>
            <w:r>
              <w:rPr>
                <w:rFonts w:hint="eastAsia" w:ascii="宋体" w:hAnsi="宋体"/>
                <w:sz w:val="24"/>
                <w:szCs w:val="24"/>
              </w:rPr>
              <w:t>（限</w:t>
            </w:r>
            <w:r>
              <w:rPr>
                <w:rFonts w:hint="eastAsia" w:ascii="宋体" w:hAnsi="宋体"/>
                <w:sz w:val="24"/>
                <w:szCs w:val="24"/>
                <w:lang w:val="en-US" w:eastAsia="zh-CN"/>
              </w:rPr>
              <w:t>6</w:t>
            </w:r>
            <w:r>
              <w:rPr>
                <w:rFonts w:hint="eastAsia" w:ascii="宋体" w:hAnsi="宋体"/>
                <w:sz w:val="24"/>
                <w:szCs w:val="24"/>
              </w:rPr>
              <w:t>000字以内）</w:t>
            </w:r>
          </w:p>
          <w:p w14:paraId="06CE78F6">
            <w:pPr>
              <w:ind w:left="420"/>
              <w:rPr>
                <w:rFonts w:hint="eastAsia" w:ascii="宋体" w:hAnsi="宋体"/>
                <w:sz w:val="24"/>
                <w:szCs w:val="24"/>
              </w:rPr>
            </w:pPr>
          </w:p>
          <w:p w14:paraId="5FBA0058">
            <w:pPr>
              <w:ind w:left="420"/>
              <w:rPr>
                <w:rFonts w:hint="eastAsia" w:ascii="宋体" w:hAnsi="宋体"/>
                <w:sz w:val="24"/>
                <w:szCs w:val="24"/>
              </w:rPr>
            </w:pPr>
          </w:p>
          <w:p w14:paraId="309E004B">
            <w:pPr>
              <w:ind w:left="420"/>
              <w:rPr>
                <w:rFonts w:hint="eastAsia" w:ascii="宋体" w:hAnsi="宋体"/>
                <w:sz w:val="24"/>
                <w:szCs w:val="24"/>
              </w:rPr>
            </w:pPr>
          </w:p>
          <w:p w14:paraId="472906F7">
            <w:pPr>
              <w:ind w:left="420"/>
              <w:rPr>
                <w:rFonts w:hint="eastAsia" w:ascii="宋体" w:hAnsi="宋体"/>
                <w:sz w:val="24"/>
                <w:szCs w:val="24"/>
              </w:rPr>
            </w:pPr>
          </w:p>
          <w:p w14:paraId="40B8DFA4">
            <w:pPr>
              <w:ind w:left="420"/>
              <w:rPr>
                <w:rFonts w:hint="eastAsia" w:ascii="宋体" w:hAnsi="宋体"/>
                <w:sz w:val="24"/>
                <w:szCs w:val="24"/>
              </w:rPr>
            </w:pPr>
          </w:p>
          <w:p w14:paraId="294F029C">
            <w:pPr>
              <w:ind w:left="420"/>
              <w:rPr>
                <w:rFonts w:hint="eastAsia" w:ascii="宋体" w:hAnsi="宋体"/>
                <w:sz w:val="24"/>
                <w:szCs w:val="24"/>
              </w:rPr>
            </w:pPr>
          </w:p>
          <w:p w14:paraId="299C1D0E">
            <w:pPr>
              <w:ind w:left="420"/>
              <w:rPr>
                <w:rFonts w:hint="eastAsia" w:ascii="宋体" w:hAnsi="宋体"/>
                <w:sz w:val="24"/>
                <w:szCs w:val="24"/>
              </w:rPr>
            </w:pPr>
          </w:p>
          <w:p w14:paraId="335C6269">
            <w:pPr>
              <w:ind w:left="420"/>
              <w:rPr>
                <w:rFonts w:hint="eastAsia" w:ascii="宋体" w:hAnsi="宋体"/>
                <w:sz w:val="24"/>
                <w:szCs w:val="24"/>
              </w:rPr>
            </w:pPr>
          </w:p>
          <w:p w14:paraId="4A0C71A5">
            <w:pPr>
              <w:ind w:left="420"/>
              <w:rPr>
                <w:rFonts w:hint="eastAsia" w:ascii="宋体" w:hAnsi="宋体"/>
                <w:sz w:val="24"/>
                <w:szCs w:val="24"/>
              </w:rPr>
            </w:pPr>
          </w:p>
          <w:p w14:paraId="30411CB5">
            <w:pPr>
              <w:ind w:left="420"/>
              <w:rPr>
                <w:rFonts w:hint="eastAsia" w:ascii="宋体" w:hAnsi="宋体"/>
                <w:sz w:val="24"/>
                <w:szCs w:val="24"/>
              </w:rPr>
            </w:pPr>
          </w:p>
          <w:p w14:paraId="4E9DE2EC">
            <w:pPr>
              <w:ind w:left="420"/>
              <w:rPr>
                <w:rFonts w:hint="eastAsia" w:ascii="宋体" w:hAnsi="宋体"/>
                <w:sz w:val="24"/>
                <w:szCs w:val="24"/>
              </w:rPr>
            </w:pPr>
          </w:p>
          <w:p w14:paraId="284C76A0">
            <w:pPr>
              <w:ind w:left="420"/>
              <w:rPr>
                <w:rFonts w:hint="eastAsia" w:ascii="宋体" w:hAnsi="宋体"/>
                <w:sz w:val="24"/>
                <w:szCs w:val="24"/>
              </w:rPr>
            </w:pPr>
          </w:p>
          <w:p w14:paraId="6B2294D8">
            <w:pPr>
              <w:ind w:left="420"/>
              <w:rPr>
                <w:rFonts w:hint="eastAsia" w:ascii="宋体" w:hAnsi="宋体"/>
                <w:sz w:val="24"/>
                <w:szCs w:val="24"/>
              </w:rPr>
            </w:pPr>
          </w:p>
          <w:p w14:paraId="19A24A31">
            <w:pPr>
              <w:ind w:left="420"/>
              <w:rPr>
                <w:rFonts w:hint="eastAsia" w:ascii="宋体" w:hAnsi="宋体"/>
                <w:sz w:val="24"/>
                <w:szCs w:val="24"/>
              </w:rPr>
            </w:pPr>
          </w:p>
          <w:p w14:paraId="0B92E24F">
            <w:pPr>
              <w:ind w:left="420"/>
              <w:rPr>
                <w:rFonts w:hint="eastAsia" w:ascii="宋体" w:hAnsi="宋体"/>
                <w:sz w:val="24"/>
                <w:szCs w:val="24"/>
              </w:rPr>
            </w:pPr>
          </w:p>
          <w:p w14:paraId="61628523">
            <w:pPr>
              <w:ind w:left="420"/>
              <w:rPr>
                <w:rFonts w:hint="eastAsia" w:ascii="宋体" w:hAnsi="宋体"/>
                <w:sz w:val="24"/>
                <w:szCs w:val="24"/>
              </w:rPr>
            </w:pPr>
          </w:p>
          <w:p w14:paraId="669BF761">
            <w:pPr>
              <w:ind w:left="420"/>
              <w:rPr>
                <w:rFonts w:hint="eastAsia" w:ascii="宋体" w:hAnsi="宋体"/>
                <w:sz w:val="24"/>
                <w:szCs w:val="24"/>
              </w:rPr>
            </w:pPr>
          </w:p>
          <w:p w14:paraId="01D9D1C5">
            <w:pPr>
              <w:ind w:left="420"/>
              <w:rPr>
                <w:rFonts w:hint="eastAsia" w:ascii="宋体" w:hAnsi="宋体"/>
                <w:sz w:val="24"/>
                <w:szCs w:val="24"/>
              </w:rPr>
            </w:pPr>
          </w:p>
          <w:p w14:paraId="5BA242AB">
            <w:pPr>
              <w:rPr>
                <w:rFonts w:hint="eastAsia"/>
              </w:rPr>
            </w:pPr>
          </w:p>
        </w:tc>
      </w:tr>
    </w:tbl>
    <w:p w14:paraId="771D8949">
      <w:pPr>
        <w:rPr>
          <w:rFonts w:hint="eastAsia"/>
        </w:rPr>
      </w:pPr>
      <w:r>
        <w:rPr>
          <w:rFonts w:hint="eastAsia"/>
          <w:sz w:val="24"/>
          <w:szCs w:val="24"/>
        </w:rPr>
        <w:t>本表所附活页供匿名评审使用，不得出现申请人和项目组成员姓名、单位名称等个人信息。</w:t>
      </w:r>
    </w:p>
    <w:p w14:paraId="1A8D64BC"/>
    <w:sectPr>
      <w:headerReference r:id="rId3" w:type="default"/>
      <w:footerReference r:id="rId4" w:type="default"/>
      <w:footerReference r:id="rId5" w:type="even"/>
      <w:pgSz w:w="11907" w:h="16840"/>
      <w:pgMar w:top="1440" w:right="1134" w:bottom="1440" w:left="1134" w:header="851" w:footer="992" w:gutter="0"/>
      <w:cols w:space="720" w:num="1"/>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5895E">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5</w:t>
    </w:r>
    <w:r>
      <w:fldChar w:fldCharType="end"/>
    </w:r>
  </w:p>
  <w:p w14:paraId="0120FA51">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FFE9C">
    <w:pPr>
      <w:pStyle w:val="2"/>
      <w:framePr w:wrap="around" w:vAnchor="text" w:hAnchor="margin" w:xAlign="center" w:y="1"/>
      <w:rPr>
        <w:rStyle w:val="6"/>
      </w:rPr>
    </w:pPr>
    <w:r>
      <w:fldChar w:fldCharType="begin"/>
    </w:r>
    <w:r>
      <w:rPr>
        <w:rStyle w:val="6"/>
      </w:rPr>
      <w:instrText xml:space="preserve">PAGE  </w:instrText>
    </w:r>
    <w:r>
      <w:fldChar w:fldCharType="separate"/>
    </w:r>
    <w:r>
      <w:fldChar w:fldCharType="end"/>
    </w:r>
  </w:p>
  <w:p w14:paraId="76E2A4EE">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18864">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Zjg4OTYwMzQxZGVhYWNkYzY3YmVlMTY4YmNjN2IifQ=="/>
  </w:docVars>
  <w:rsids>
    <w:rsidRoot w:val="28063AB2"/>
    <w:rsid w:val="02B519EA"/>
    <w:rsid w:val="02E37041"/>
    <w:rsid w:val="0C2B3807"/>
    <w:rsid w:val="0CA23AC9"/>
    <w:rsid w:val="0E666D78"/>
    <w:rsid w:val="0EDC703A"/>
    <w:rsid w:val="105570A4"/>
    <w:rsid w:val="15747FCD"/>
    <w:rsid w:val="17E17580"/>
    <w:rsid w:val="23A93537"/>
    <w:rsid w:val="28063AB2"/>
    <w:rsid w:val="3E3543E2"/>
    <w:rsid w:val="473847E4"/>
    <w:rsid w:val="65F85FC3"/>
    <w:rsid w:val="660A5F7D"/>
    <w:rsid w:val="68ED6FEF"/>
    <w:rsid w:val="764D54DA"/>
    <w:rsid w:val="7A815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331</Words>
  <Characters>336</Characters>
  <Lines>0</Lines>
  <Paragraphs>0</Paragraphs>
  <TotalTime>0</TotalTime>
  <ScaleCrop>false</ScaleCrop>
  <LinksUpToDate>false</LinksUpToDate>
  <CharactersWithSpaces>415</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2023-03-10T07:30:00Z</dcterms:created>
  <dc:creator>彭嫣</dc:creator>
  <cp:lastModifiedBy>彭嫣</cp:lastModifiedBy>
  <dcterms:modified xsi:type="dcterms:W3CDTF">2026-05-22T03:08:29Z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D6299E1AAB834500ADECD27AC20CFC17</vt:lpwstr>
  </property>
  <property fmtid="{D5CDD505-2E9C-101B-9397-08002B2CF9AE}" pid="4" name="KSOTemplateDocerSaveRecord">
    <vt:lpwstr>eyJoZGlkIjoiYjhlZGIwN2QwNjNiZTMyNTI5NzZkODYzYjkzODE0YzkiLCJ1c2VySWQiOiIyNjA4MjI2NzEifQ==</vt:lpwstr>
  </property>
</Properties>
</file>